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3039B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3039BA">
              <w:rPr>
                <w:rStyle w:val="st42"/>
                <w:lang w:val="uk-UA"/>
              </w:rPr>
              <w:t>Зарічна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3039BA">
              <w:rPr>
                <w:rStyle w:val="st42"/>
                <w:lang w:val="uk-UA"/>
              </w:rPr>
              <w:t>68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3039BA">
              <w:rPr>
                <w:rStyle w:val="st42"/>
                <w:lang w:val="uk-UA"/>
              </w:rPr>
              <w:t>Лопатичі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3039BA">
              <w:rPr>
                <w:rStyle w:val="st42"/>
                <w:lang w:val="uk-UA"/>
              </w:rPr>
              <w:t>Лопатицький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3039BA">
              <w:rPr>
                <w:rStyle w:val="st42"/>
                <w:lang w:val="uk-UA"/>
              </w:rPr>
              <w:t>18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3039BA">
              <w:rPr>
                <w:rStyle w:val="st42"/>
                <w:lang w:val="uk-UA"/>
              </w:rPr>
              <w:t>Дзвіночок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3039BA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3039BA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039BA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8999</Words>
  <Characters>5130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55</cp:revision>
  <cp:lastPrinted>2021-10-27T12:08:00Z</cp:lastPrinted>
  <dcterms:created xsi:type="dcterms:W3CDTF">2021-06-02T13:15:00Z</dcterms:created>
  <dcterms:modified xsi:type="dcterms:W3CDTF">2021-11-12T08:33:00Z</dcterms:modified>
</cp:coreProperties>
</file>